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30" w:rsidRPr="00956CCD" w:rsidRDefault="00E66630" w:rsidP="00956C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CCD">
        <w:rPr>
          <w:rFonts w:ascii="Times New Roman" w:hAnsi="Times New Roman" w:cs="Times New Roman"/>
          <w:b/>
          <w:sz w:val="32"/>
          <w:szCs w:val="32"/>
        </w:rPr>
        <w:t>Как приобщить детей к нравственно-патриотическому воспитанию?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Если у ребенка есть строительный материал, можно предложить ему построить дом.</w:t>
      </w:r>
      <w:r w:rsidR="00956CCD">
        <w:rPr>
          <w:rFonts w:ascii="Times New Roman" w:hAnsi="Times New Roman" w:cs="Times New Roman"/>
          <w:sz w:val="28"/>
          <w:szCs w:val="28"/>
        </w:rPr>
        <w:t xml:space="preserve"> </w:t>
      </w:r>
      <w:r w:rsidRPr="00E66630">
        <w:rPr>
          <w:rFonts w:ascii="Times New Roman" w:hAnsi="Times New Roman" w:cs="Times New Roman"/>
          <w:sz w:val="28"/>
          <w:szCs w:val="28"/>
        </w:rPr>
        <w:t>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</w:t>
      </w:r>
      <w:r w:rsidR="00956CCD">
        <w:rPr>
          <w:rFonts w:ascii="Times New Roman" w:hAnsi="Times New Roman" w:cs="Times New Roman"/>
          <w:sz w:val="28"/>
          <w:szCs w:val="28"/>
        </w:rPr>
        <w:t xml:space="preserve"> </w:t>
      </w:r>
      <w:r w:rsidRPr="00E66630">
        <w:rPr>
          <w:rFonts w:ascii="Times New Roman" w:hAnsi="Times New Roman" w:cs="Times New Roman"/>
          <w:sz w:val="28"/>
          <w:szCs w:val="28"/>
        </w:rPr>
        <w:t>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30" w:rsidRDefault="00E66630" w:rsidP="00956CC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CCD">
        <w:rPr>
          <w:rFonts w:ascii="Times New Roman" w:hAnsi="Times New Roman" w:cs="Times New Roman"/>
          <w:b/>
          <w:sz w:val="32"/>
          <w:szCs w:val="32"/>
        </w:rPr>
        <w:t>Как воспитать маленького патриота?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6630">
        <w:rPr>
          <w:rFonts w:ascii="Times New Roman" w:hAnsi="Times New Roman" w:cs="Times New Roman"/>
          <w:sz w:val="28"/>
          <w:szCs w:val="28"/>
        </w:rPr>
        <w:t xml:space="preserve">Содержание патриотического воспитания дошкольников: 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 xml:space="preserve">*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 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lastRenderedPageBreak/>
        <w:t xml:space="preserve">* знакомство с семьёй, ее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 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 xml:space="preserve">* 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 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*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Для более эффективной работы по воспитанию патриотизма дошкольников необходимы следующие педагогические условия: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 xml:space="preserve">- эвристическая среда в детском саду и в семье, 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 xml:space="preserve">- тесное сотрудничество воспитателей детского сада с членами семьи, 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 xml:space="preserve">- подготовленность педагогов и родителей к решению проблем воспитания патриотизма детей.  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 xml:space="preserve">Эвристическая среда характеризуется насыщенностью положительными эмоциями и является для ребенка полем для проявления творчества, инициативы, самостоятельности. 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 xml:space="preserve">Тесное сотрудничество воспитателей детского сада с членами семьи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 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 xml:space="preserve">Подготовленность педагогов к осуществлению процесса формирования патриотизма предполагает наличие у них соответствующего уровня профессиональной компетентности, профессионального мастерства, а также способности к само регуляции, само настрою на решение поставленных задач. 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Все вышеизложенные педагогические условия взаимосвязаны и взаимообусловлены.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lastRenderedPageBreak/>
        <w:t>* Обращайте внимание ребенка на красоту родного города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* Во время прогулки расскажите, что находится на вашей улице, поговорите о значении каждого объекта.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* Вместе с ребенком принимайте участие в труде по благоустройству и озеленению своего двора.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* Расширяйте собственный кругозор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* Учите ребенка правильно оценивать свои поступки и поступки других людей.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* Читайте ему книги о родине, ее героях, о традициях, культуре своего народа</w:t>
      </w:r>
    </w:p>
    <w:p w:rsidR="00E66630" w:rsidRPr="00E66630" w:rsidRDefault="00E66630" w:rsidP="0095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0">
        <w:rPr>
          <w:rFonts w:ascii="Times New Roman" w:hAnsi="Times New Roman" w:cs="Times New Roman"/>
          <w:sz w:val="28"/>
          <w:szCs w:val="28"/>
        </w:rPr>
        <w:t>* Поощряйте ребенка за стремление поддерживать порядок, примерное поведение в общественных местах.</w:t>
      </w:r>
    </w:p>
    <w:p w:rsidR="00E66630" w:rsidRPr="00E66630" w:rsidRDefault="00E66630" w:rsidP="00E66630">
      <w:pPr>
        <w:rPr>
          <w:rFonts w:ascii="Times New Roman" w:hAnsi="Times New Roman" w:cs="Times New Roman"/>
          <w:sz w:val="28"/>
          <w:szCs w:val="28"/>
        </w:rPr>
      </w:pPr>
    </w:p>
    <w:p w:rsidR="00E66630" w:rsidRPr="00E66630" w:rsidRDefault="00E66630" w:rsidP="00E66630">
      <w:pPr>
        <w:rPr>
          <w:rFonts w:ascii="Times New Roman" w:hAnsi="Times New Roman" w:cs="Times New Roman"/>
          <w:sz w:val="28"/>
          <w:szCs w:val="28"/>
        </w:rPr>
      </w:pPr>
    </w:p>
    <w:p w:rsidR="009256B7" w:rsidRPr="00E66630" w:rsidRDefault="009256B7">
      <w:pPr>
        <w:rPr>
          <w:rFonts w:ascii="Times New Roman" w:hAnsi="Times New Roman" w:cs="Times New Roman"/>
          <w:sz w:val="28"/>
          <w:szCs w:val="28"/>
        </w:rPr>
      </w:pPr>
    </w:p>
    <w:sectPr w:rsidR="009256B7" w:rsidRPr="00E6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30"/>
    <w:rsid w:val="007C2676"/>
    <w:rsid w:val="009256B7"/>
    <w:rsid w:val="00956CCD"/>
    <w:rsid w:val="00E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BCE7-CC41-4237-BD10-16E3DDDB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4761</Characters>
  <Application>Microsoft Office Word</Application>
  <DocSecurity>0</DocSecurity>
  <Lines>39</Lines>
  <Paragraphs>11</Paragraphs>
  <ScaleCrop>false</ScaleCrop>
  <Company>Microsoft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3</cp:revision>
  <dcterms:created xsi:type="dcterms:W3CDTF">2022-05-11T11:29:00Z</dcterms:created>
  <dcterms:modified xsi:type="dcterms:W3CDTF">2022-05-16T12:50:00Z</dcterms:modified>
</cp:coreProperties>
</file>